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ED" w:rsidRPr="009779DD" w:rsidRDefault="00E14DED" w:rsidP="00E14DED">
      <w:pPr>
        <w:jc w:val="center"/>
        <w:rPr>
          <w:b/>
        </w:rPr>
      </w:pPr>
      <w:r w:rsidRPr="009779DD">
        <w:rPr>
          <w:b/>
        </w:rPr>
        <w:t>ПОВЕСТКА ДНЯ</w:t>
      </w:r>
      <w:r w:rsidR="00F40B49">
        <w:rPr>
          <w:b/>
        </w:rPr>
        <w:t xml:space="preserve"> (дополнительный вопрос)</w:t>
      </w:r>
    </w:p>
    <w:p w:rsidR="002B3586" w:rsidRDefault="009576DB" w:rsidP="009A59D1">
      <w:pPr>
        <w:jc w:val="center"/>
        <w:rPr>
          <w:b/>
        </w:rPr>
      </w:pPr>
      <w:r>
        <w:rPr>
          <w:b/>
        </w:rPr>
        <w:t>общего</w:t>
      </w:r>
      <w:r w:rsidR="006F37BB" w:rsidRPr="009779DD">
        <w:rPr>
          <w:b/>
        </w:rPr>
        <w:t xml:space="preserve"> </w:t>
      </w:r>
      <w:r w:rsidR="00E14DED" w:rsidRPr="009779DD">
        <w:rPr>
          <w:b/>
        </w:rPr>
        <w:t xml:space="preserve">собрания членов </w:t>
      </w:r>
      <w:r w:rsidR="00CE4D10">
        <w:rPr>
          <w:b/>
        </w:rPr>
        <w:t>садоводства</w:t>
      </w:r>
      <w:r w:rsidR="00E14DED" w:rsidRPr="009779DD">
        <w:rPr>
          <w:b/>
        </w:rPr>
        <w:t xml:space="preserve"> </w:t>
      </w:r>
      <w:r>
        <w:rPr>
          <w:b/>
        </w:rPr>
        <w:t xml:space="preserve">и </w:t>
      </w:r>
      <w:r w:rsidR="00CE4D10">
        <w:rPr>
          <w:b/>
        </w:rPr>
        <w:t>их представителей</w:t>
      </w:r>
      <w:r w:rsidR="00E14DED" w:rsidRPr="009779DD">
        <w:rPr>
          <w:b/>
        </w:rPr>
        <w:t xml:space="preserve"> садоводческого некоммерческого товарищества СНТ «Резинотехника-2»</w:t>
      </w:r>
      <w:r w:rsidR="002B3586">
        <w:rPr>
          <w:b/>
        </w:rPr>
        <w:t xml:space="preserve"> от</w:t>
      </w:r>
      <w:r w:rsidR="009A59D1" w:rsidRPr="009779DD">
        <w:rPr>
          <w:b/>
        </w:rPr>
        <w:t xml:space="preserve">  </w:t>
      </w:r>
      <w:r w:rsidR="00E14DED" w:rsidRPr="009779DD">
        <w:rPr>
          <w:b/>
        </w:rPr>
        <w:t xml:space="preserve"> </w:t>
      </w:r>
      <w:r w:rsidR="001A453E">
        <w:rPr>
          <w:b/>
        </w:rPr>
        <w:t>«____» ______________</w:t>
      </w:r>
      <w:r w:rsidR="00E14DED" w:rsidRPr="009779DD">
        <w:rPr>
          <w:b/>
        </w:rPr>
        <w:t xml:space="preserve">  20</w:t>
      </w:r>
      <w:r w:rsidR="00E50A85">
        <w:rPr>
          <w:b/>
        </w:rPr>
        <w:t>2</w:t>
      </w:r>
      <w:r w:rsidR="00F25E41">
        <w:rPr>
          <w:b/>
        </w:rPr>
        <w:t>1</w:t>
      </w:r>
      <w:r w:rsidR="00E14DED" w:rsidRPr="009779DD">
        <w:rPr>
          <w:b/>
        </w:rPr>
        <w:t>г.</w:t>
      </w:r>
    </w:p>
    <w:p w:rsidR="004E607D" w:rsidRDefault="004E607D" w:rsidP="009A59D1">
      <w:pPr>
        <w:jc w:val="center"/>
        <w:rPr>
          <w:b/>
        </w:rPr>
      </w:pPr>
    </w:p>
    <w:p w:rsidR="00494A0F" w:rsidRDefault="00494A0F" w:rsidP="00F40B49">
      <w:pPr>
        <w:ind w:left="720"/>
        <w:jc w:val="both"/>
      </w:pPr>
      <w:r>
        <w:t>Причина внесения изменений повестки дня:</w:t>
      </w:r>
    </w:p>
    <w:p w:rsidR="00494A0F" w:rsidRDefault="00F40B49" w:rsidP="00494A0F">
      <w:pPr>
        <w:ind w:left="720" w:firstLine="696"/>
        <w:jc w:val="both"/>
      </w:pPr>
      <w:r>
        <w:t>В связи с поступлением в адрес товарищества уведомления от ТНС</w:t>
      </w:r>
      <w:r w:rsidRPr="00F40B49">
        <w:t xml:space="preserve"> </w:t>
      </w:r>
      <w:r>
        <w:t xml:space="preserve">«Энерго – Ярославль» </w:t>
      </w:r>
      <w:r w:rsidR="00494A0F">
        <w:t>(опубликовано на сайте СНТ</w:t>
      </w:r>
      <w:r w:rsidR="00494A0F" w:rsidRPr="00494A0F">
        <w:t xml:space="preserve">) </w:t>
      </w:r>
      <w:r>
        <w:t>по вопросу оплаты электроэнергии в части погашения задолженности СНТ за потребленную энергию по состоянию на 18.03.2021г. в размере 627 016 руб. 33 коп.</w:t>
      </w:r>
      <w:r w:rsidR="00494A0F">
        <w:t>,</w:t>
      </w:r>
      <w:r>
        <w:t xml:space="preserve"> Правлением принято решение вынести на обсуждение данный вопрос </w:t>
      </w:r>
      <w:r w:rsidR="00494A0F">
        <w:t xml:space="preserve">на повестку дня общего собрания </w:t>
      </w:r>
      <w:r>
        <w:t xml:space="preserve">о дальнейшем механизме погашения задолженности. В случае не решения данного вопроса на общем собрании – в апреле 20021 года будут введены меры по ограничению подачи энергии </w:t>
      </w:r>
      <w:r w:rsidR="00494A0F">
        <w:t>для всего садоводства (кроме района, который перешел на АСКУЭ).</w:t>
      </w:r>
    </w:p>
    <w:p w:rsidR="00F40B49" w:rsidRPr="00F40B49" w:rsidRDefault="00494A0F" w:rsidP="00F40B49">
      <w:pPr>
        <w:ind w:left="720"/>
        <w:jc w:val="both"/>
      </w:pPr>
      <w:r>
        <w:t xml:space="preserve"> </w:t>
      </w:r>
    </w:p>
    <w:p w:rsidR="003F1AEF" w:rsidRPr="00494A0F" w:rsidRDefault="00494A0F" w:rsidP="00BF642B">
      <w:pPr>
        <w:pStyle w:val="a3"/>
        <w:jc w:val="both"/>
      </w:pPr>
      <w:r w:rsidRPr="00D7172A">
        <w:rPr>
          <w:b/>
        </w:rPr>
        <w:t>Вопрос №19:</w:t>
      </w:r>
      <w:r>
        <w:t xml:space="preserve"> Принятие решения по вопросу погашени</w:t>
      </w:r>
      <w:r w:rsidR="00D7172A">
        <w:t>я</w:t>
      </w:r>
      <w:r>
        <w:t xml:space="preserve"> образовавшейся задолженности СНТ за потребленную энергию</w:t>
      </w:r>
      <w:r w:rsidRPr="00494A0F">
        <w:t xml:space="preserve"> </w:t>
      </w:r>
      <w:r>
        <w:t>перед ТНС</w:t>
      </w:r>
      <w:r w:rsidRPr="00F40B49">
        <w:t xml:space="preserve"> </w:t>
      </w:r>
      <w:r>
        <w:t xml:space="preserve">«Энерго – Ярославль» по договору №20073 от 31.05.10г. в размере 627 016 руб. 33 коп. В случае неоплаты долга </w:t>
      </w:r>
      <w:r w:rsidR="00D7172A">
        <w:t xml:space="preserve">- </w:t>
      </w:r>
      <w:r>
        <w:t xml:space="preserve">гарантирующим поставщиком будут введены меры ограничении </w:t>
      </w:r>
      <w:r w:rsidR="00D7172A">
        <w:t>режима потребления электроэнергии в отношении всех абонентов СНТ.</w:t>
      </w:r>
    </w:p>
    <w:p w:rsidR="00494A0F" w:rsidRPr="00494A0F" w:rsidRDefault="00494A0F" w:rsidP="00BF642B">
      <w:pPr>
        <w:pStyle w:val="a3"/>
        <w:jc w:val="both"/>
        <w:rPr>
          <w:sz w:val="28"/>
          <w:szCs w:val="28"/>
        </w:rPr>
      </w:pPr>
    </w:p>
    <w:p w:rsidR="00CA7963" w:rsidRDefault="003F1AEF" w:rsidP="00BF642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7172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.03.202</w:t>
      </w:r>
      <w:r w:rsidR="00F25E4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г.</w:t>
      </w:r>
    </w:p>
    <w:p w:rsidR="00DA58D3" w:rsidRPr="00E14DED" w:rsidRDefault="009779DD" w:rsidP="00BF642B">
      <w:pPr>
        <w:pStyle w:val="a3"/>
        <w:jc w:val="both"/>
      </w:pPr>
      <w:r>
        <w:rPr>
          <w:b/>
          <w:sz w:val="28"/>
          <w:szCs w:val="28"/>
        </w:rPr>
        <w:t>Правление СНТ «Резинотехника-2»</w:t>
      </w:r>
      <w:r w:rsidR="00E14DED" w:rsidRPr="00E14DED">
        <w:t xml:space="preserve"> </w:t>
      </w:r>
    </w:p>
    <w:sectPr w:rsidR="00DA58D3" w:rsidRPr="00E14DED" w:rsidSect="004E607D">
      <w:footerReference w:type="default" r:id="rId7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F6" w:rsidRDefault="008F26F6" w:rsidP="002B0CF1">
      <w:r>
        <w:separator/>
      </w:r>
    </w:p>
  </w:endnote>
  <w:endnote w:type="continuationSeparator" w:id="1">
    <w:p w:rsidR="008F26F6" w:rsidRDefault="008F26F6" w:rsidP="002B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173"/>
      <w:docPartObj>
        <w:docPartGallery w:val="Page Numbers (Bottom of Page)"/>
        <w:docPartUnique/>
      </w:docPartObj>
    </w:sdtPr>
    <w:sdtContent>
      <w:p w:rsidR="002B0CF1" w:rsidRDefault="00114E06">
        <w:pPr>
          <w:pStyle w:val="a6"/>
          <w:jc w:val="right"/>
        </w:pPr>
        <w:fldSimple w:instr=" PAGE   \* MERGEFORMAT ">
          <w:r w:rsidR="00D7172A">
            <w:rPr>
              <w:noProof/>
            </w:rPr>
            <w:t>1</w:t>
          </w:r>
        </w:fldSimple>
      </w:p>
    </w:sdtContent>
  </w:sdt>
  <w:p w:rsidR="002B0CF1" w:rsidRDefault="002B0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F6" w:rsidRDefault="008F26F6" w:rsidP="002B0CF1">
      <w:r>
        <w:separator/>
      </w:r>
    </w:p>
  </w:footnote>
  <w:footnote w:type="continuationSeparator" w:id="1">
    <w:p w:rsidR="008F26F6" w:rsidRDefault="008F26F6" w:rsidP="002B0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28BC"/>
    <w:multiLevelType w:val="hybridMultilevel"/>
    <w:tmpl w:val="A698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15203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DED"/>
    <w:rsid w:val="000342EC"/>
    <w:rsid w:val="00070589"/>
    <w:rsid w:val="000952FF"/>
    <w:rsid w:val="000A7501"/>
    <w:rsid w:val="000D0CE7"/>
    <w:rsid w:val="0011176F"/>
    <w:rsid w:val="00113C1D"/>
    <w:rsid w:val="00114E06"/>
    <w:rsid w:val="00124C88"/>
    <w:rsid w:val="00177FB5"/>
    <w:rsid w:val="001A453E"/>
    <w:rsid w:val="00234819"/>
    <w:rsid w:val="00266D9B"/>
    <w:rsid w:val="002B0CF1"/>
    <w:rsid w:val="002B3586"/>
    <w:rsid w:val="002B5CEC"/>
    <w:rsid w:val="002C11F1"/>
    <w:rsid w:val="0031246B"/>
    <w:rsid w:val="00316D20"/>
    <w:rsid w:val="003A404D"/>
    <w:rsid w:val="003A7829"/>
    <w:rsid w:val="003F1AEF"/>
    <w:rsid w:val="003F2E6A"/>
    <w:rsid w:val="004102D6"/>
    <w:rsid w:val="004700D9"/>
    <w:rsid w:val="00490F3B"/>
    <w:rsid w:val="0049320C"/>
    <w:rsid w:val="00494A0F"/>
    <w:rsid w:val="004E6071"/>
    <w:rsid w:val="004E607D"/>
    <w:rsid w:val="00503D95"/>
    <w:rsid w:val="00532106"/>
    <w:rsid w:val="00534349"/>
    <w:rsid w:val="0062347E"/>
    <w:rsid w:val="00683DEB"/>
    <w:rsid w:val="006A0FD4"/>
    <w:rsid w:val="006F37BB"/>
    <w:rsid w:val="00720243"/>
    <w:rsid w:val="00721602"/>
    <w:rsid w:val="00787BE6"/>
    <w:rsid w:val="007D2912"/>
    <w:rsid w:val="007D699A"/>
    <w:rsid w:val="008061E9"/>
    <w:rsid w:val="00823905"/>
    <w:rsid w:val="00840662"/>
    <w:rsid w:val="0085197A"/>
    <w:rsid w:val="00887B3C"/>
    <w:rsid w:val="008F26F6"/>
    <w:rsid w:val="00923E72"/>
    <w:rsid w:val="00955DBA"/>
    <w:rsid w:val="009576DB"/>
    <w:rsid w:val="00972248"/>
    <w:rsid w:val="0097737A"/>
    <w:rsid w:val="009779DD"/>
    <w:rsid w:val="009A59D1"/>
    <w:rsid w:val="009D32B2"/>
    <w:rsid w:val="009E6314"/>
    <w:rsid w:val="00A8670B"/>
    <w:rsid w:val="00AB0D60"/>
    <w:rsid w:val="00AB525E"/>
    <w:rsid w:val="00B1563A"/>
    <w:rsid w:val="00B17054"/>
    <w:rsid w:val="00B33BBF"/>
    <w:rsid w:val="00B6584C"/>
    <w:rsid w:val="00B6772E"/>
    <w:rsid w:val="00B81956"/>
    <w:rsid w:val="00B90489"/>
    <w:rsid w:val="00BF642B"/>
    <w:rsid w:val="00C028E2"/>
    <w:rsid w:val="00C0413D"/>
    <w:rsid w:val="00C26C17"/>
    <w:rsid w:val="00C877F3"/>
    <w:rsid w:val="00CA2234"/>
    <w:rsid w:val="00CA7963"/>
    <w:rsid w:val="00CC07F2"/>
    <w:rsid w:val="00CC3C35"/>
    <w:rsid w:val="00CD1195"/>
    <w:rsid w:val="00CE4D10"/>
    <w:rsid w:val="00CF5869"/>
    <w:rsid w:val="00D036EA"/>
    <w:rsid w:val="00D7172A"/>
    <w:rsid w:val="00D87219"/>
    <w:rsid w:val="00DA58D3"/>
    <w:rsid w:val="00E0735F"/>
    <w:rsid w:val="00E14DED"/>
    <w:rsid w:val="00E44F60"/>
    <w:rsid w:val="00E47786"/>
    <w:rsid w:val="00E50A85"/>
    <w:rsid w:val="00E85770"/>
    <w:rsid w:val="00ED1670"/>
    <w:rsid w:val="00EE1664"/>
    <w:rsid w:val="00EF1AFF"/>
    <w:rsid w:val="00F14F60"/>
    <w:rsid w:val="00F25E41"/>
    <w:rsid w:val="00F40AD9"/>
    <w:rsid w:val="00F40B49"/>
    <w:rsid w:val="00F4345B"/>
    <w:rsid w:val="00F6243B"/>
    <w:rsid w:val="00F90644"/>
    <w:rsid w:val="00FA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E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0C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0C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60</cp:revision>
  <dcterms:created xsi:type="dcterms:W3CDTF">2017-03-26T05:50:00Z</dcterms:created>
  <dcterms:modified xsi:type="dcterms:W3CDTF">2021-03-19T14:03:00Z</dcterms:modified>
</cp:coreProperties>
</file>